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E18" w:rsidRPr="00FC7268" w:rsidRDefault="00D17A9D">
      <w:pPr>
        <w:rPr>
          <w:sz w:val="40"/>
          <w:szCs w:val="40"/>
        </w:rPr>
      </w:pPr>
      <w:r>
        <w:tab/>
      </w:r>
      <w:r w:rsidRPr="00FC7268">
        <w:rPr>
          <w:sz w:val="40"/>
          <w:szCs w:val="40"/>
        </w:rPr>
        <w:t xml:space="preserve">Considering she’s not the villain, </w:t>
      </w:r>
      <w:proofErr w:type="gramStart"/>
      <w:r w:rsidRPr="00FC7268">
        <w:rPr>
          <w:sz w:val="40"/>
          <w:szCs w:val="40"/>
        </w:rPr>
        <w:t>Vi</w:t>
      </w:r>
      <w:proofErr w:type="gramEnd"/>
      <w:r w:rsidRPr="00FC7268">
        <w:rPr>
          <w:sz w:val="40"/>
          <w:szCs w:val="40"/>
        </w:rPr>
        <w:t xml:space="preserve"> has some pretty bad qualities.  One trait she shows is </w:t>
      </w:r>
      <w:proofErr w:type="spellStart"/>
      <w:r w:rsidRPr="00FC7268">
        <w:rPr>
          <w:sz w:val="40"/>
          <w:szCs w:val="40"/>
        </w:rPr>
        <w:t>snobbiness</w:t>
      </w:r>
      <w:proofErr w:type="spellEnd"/>
      <w:r w:rsidRPr="00FC7268">
        <w:rPr>
          <w:sz w:val="40"/>
          <w:szCs w:val="40"/>
        </w:rPr>
        <w:t>.   We see this I’m-better-than-you quality at the funeral when she pushes her way through the crowd of people</w:t>
      </w:r>
      <w:r w:rsidR="00FC7268" w:rsidRPr="00FC7268">
        <w:rPr>
          <w:sz w:val="40"/>
          <w:szCs w:val="40"/>
        </w:rPr>
        <w:t xml:space="preserve">, shouting, “Excuse me, we’re family!”  Another negative quality </w:t>
      </w:r>
      <w:proofErr w:type="gramStart"/>
      <w:r w:rsidR="00FC7268" w:rsidRPr="00FC7268">
        <w:rPr>
          <w:sz w:val="40"/>
          <w:szCs w:val="40"/>
        </w:rPr>
        <w:t>Vi</w:t>
      </w:r>
      <w:proofErr w:type="gramEnd"/>
      <w:r w:rsidR="00FC7268" w:rsidRPr="00FC7268">
        <w:rPr>
          <w:sz w:val="40"/>
          <w:szCs w:val="40"/>
        </w:rPr>
        <w:t xml:space="preserve"> exhibits is that she is greedy, thinking only of herself and money.  This is shown when Gerald learns of his aunt’s death.  </w:t>
      </w:r>
      <w:proofErr w:type="gramStart"/>
      <w:r w:rsidR="00FC7268" w:rsidRPr="00FC7268">
        <w:rPr>
          <w:sz w:val="40"/>
          <w:szCs w:val="40"/>
        </w:rPr>
        <w:t>Vi</w:t>
      </w:r>
      <w:proofErr w:type="gramEnd"/>
      <w:r w:rsidR="00FC7268" w:rsidRPr="00FC7268">
        <w:rPr>
          <w:sz w:val="40"/>
          <w:szCs w:val="40"/>
        </w:rPr>
        <w:t xml:space="preserve"> is clearly happy at a time when the reader would expect her to be distraught.  She is  thinking about the fortune she expect to inherit.  </w:t>
      </w:r>
      <w:bookmarkStart w:id="0" w:name="_GoBack"/>
      <w:bookmarkEnd w:id="0"/>
      <w:r w:rsidR="00FC7268" w:rsidRPr="00FC7268">
        <w:rPr>
          <w:sz w:val="40"/>
          <w:szCs w:val="40"/>
        </w:rPr>
        <w:t xml:space="preserve">One other trait that stands out is that </w:t>
      </w:r>
      <w:proofErr w:type="gramStart"/>
      <w:r w:rsidR="00FC7268" w:rsidRPr="00FC7268">
        <w:rPr>
          <w:sz w:val="40"/>
          <w:szCs w:val="40"/>
        </w:rPr>
        <w:t>Vi</w:t>
      </w:r>
      <w:proofErr w:type="gramEnd"/>
      <w:r w:rsidR="00FC7268" w:rsidRPr="00FC7268">
        <w:rPr>
          <w:sz w:val="40"/>
          <w:szCs w:val="40"/>
        </w:rPr>
        <w:t xml:space="preserve"> is a horrible parent.  She clinches her “mother of the year” award when she ditches Gerald in England – with a stranger—while she goes to the Caribbean to usurp her son’s wealth.  All the while, Gerald is clearly in danger and she doesn’t seem to care.</w:t>
      </w:r>
    </w:p>
    <w:sectPr w:rsidR="005C7E18" w:rsidRPr="00FC72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A9D"/>
    <w:rsid w:val="004168DA"/>
    <w:rsid w:val="005C7E18"/>
    <w:rsid w:val="00D17A9D"/>
    <w:rsid w:val="00D3146A"/>
    <w:rsid w:val="00FC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2013-10-21T12:37:00Z</dcterms:created>
  <dcterms:modified xsi:type="dcterms:W3CDTF">2013-10-21T18:25:00Z</dcterms:modified>
</cp:coreProperties>
</file>